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B028CB" w:rsidRPr="009F4A21" w14:paraId="70A3736E" w14:textId="77777777" w:rsidTr="002F3E52">
        <w:tc>
          <w:tcPr>
            <w:tcW w:w="6379" w:type="dxa"/>
            <w:hideMark/>
          </w:tcPr>
          <w:p w14:paraId="5616CAC2" w14:textId="7DE57AAD" w:rsidR="00B028CB" w:rsidRDefault="00180C66" w:rsidP="002F3E52">
            <w:pPr>
              <w:ind w:right="-284"/>
              <w:rPr>
                <w:bCs w:val="0"/>
                <w:lang w:eastAsia="uk-UA"/>
              </w:rPr>
            </w:pPr>
            <w:bookmarkStart w:id="0" w:name="_Hlk181891874"/>
            <w:r>
              <w:rPr>
                <w:b/>
                <w:lang w:eastAsia="uk-UA"/>
              </w:rPr>
              <w:t xml:space="preserve"> </w:t>
            </w:r>
            <w:r w:rsidR="00B028CB" w:rsidRPr="00643F71">
              <w:rPr>
                <w:b/>
                <w:lang w:eastAsia="uk-UA"/>
              </w:rPr>
              <w:t>Ініціатор:</w:t>
            </w:r>
            <w:r w:rsidR="00B028CB" w:rsidRPr="009F4A21">
              <w:rPr>
                <w:lang w:eastAsia="uk-UA"/>
              </w:rPr>
              <w:t xml:space="preserve"> голова обласної рад</w:t>
            </w:r>
            <w:r w:rsidR="00B028CB">
              <w:rPr>
                <w:lang w:eastAsia="uk-UA"/>
              </w:rPr>
              <w:t>и</w:t>
            </w:r>
          </w:p>
          <w:p w14:paraId="436D646C" w14:textId="77777777" w:rsidR="00B028CB" w:rsidRPr="009F4A21" w:rsidRDefault="00B028CB" w:rsidP="002F3E52">
            <w:pPr>
              <w:tabs>
                <w:tab w:val="left" w:pos="538"/>
              </w:tabs>
              <w:ind w:right="-284"/>
              <w:rPr>
                <w:lang w:eastAsia="uk-UA"/>
              </w:rPr>
            </w:pPr>
            <w:r w:rsidRPr="00643F71">
              <w:rPr>
                <w:b/>
                <w:lang w:eastAsia="uk-UA"/>
              </w:rPr>
              <w:t>Автор:</w:t>
            </w:r>
            <w:r w:rsidRPr="009F4A21">
              <w:rPr>
                <w:lang w:eastAsia="uk-UA"/>
              </w:rPr>
              <w:t xml:space="preserve"> виконавчий апарат обласної ради</w:t>
            </w:r>
          </w:p>
        </w:tc>
        <w:tc>
          <w:tcPr>
            <w:tcW w:w="3261" w:type="dxa"/>
            <w:hideMark/>
          </w:tcPr>
          <w:p w14:paraId="56B25BF3" w14:textId="77777777" w:rsidR="00B028CB" w:rsidRPr="00C150AF" w:rsidRDefault="00B028CB" w:rsidP="002F3E52">
            <w:pPr>
              <w:ind w:right="-284" w:firstLine="993"/>
              <w:rPr>
                <w:b/>
                <w:bCs w:val="0"/>
                <w:lang w:eastAsia="uk-UA"/>
              </w:rPr>
            </w:pPr>
            <w:r w:rsidRPr="00C150AF">
              <w:rPr>
                <w:b/>
                <w:lang w:eastAsia="uk-UA"/>
              </w:rPr>
              <w:t>П</w:t>
            </w:r>
            <w:r>
              <w:rPr>
                <w:b/>
                <w:lang w:eastAsia="uk-UA"/>
              </w:rPr>
              <w:t>РОЄКТ</w:t>
            </w:r>
          </w:p>
          <w:p w14:paraId="137E5584" w14:textId="470476A0" w:rsidR="00B028CB" w:rsidRPr="00C150AF" w:rsidRDefault="00B028CB" w:rsidP="002F3E52">
            <w:pPr>
              <w:ind w:right="-284"/>
              <w:rPr>
                <w:b/>
                <w:bCs w:val="0"/>
                <w:lang w:eastAsia="uk-UA"/>
              </w:rPr>
            </w:pPr>
            <w:r>
              <w:rPr>
                <w:b/>
                <w:lang w:eastAsia="uk-UA"/>
              </w:rPr>
              <w:t xml:space="preserve">       </w:t>
            </w:r>
            <w:r w:rsidRPr="00C150AF">
              <w:rPr>
                <w:b/>
                <w:lang w:eastAsia="uk-UA"/>
              </w:rPr>
              <w:t>№</w:t>
            </w:r>
            <w:r>
              <w:rPr>
                <w:b/>
                <w:lang w:eastAsia="uk-UA"/>
              </w:rPr>
              <w:t xml:space="preserve"> </w:t>
            </w:r>
            <w:r w:rsidR="00CF01DB">
              <w:rPr>
                <w:b/>
                <w:lang w:eastAsia="uk-UA"/>
              </w:rPr>
              <w:t>2649/01.1-14</w:t>
            </w:r>
          </w:p>
        </w:tc>
      </w:tr>
      <w:tr w:rsidR="00B028CB" w:rsidRPr="009F4A21" w14:paraId="74C507DE" w14:textId="77777777" w:rsidTr="002F3E52">
        <w:tc>
          <w:tcPr>
            <w:tcW w:w="6379" w:type="dxa"/>
          </w:tcPr>
          <w:p w14:paraId="499031EE" w14:textId="77777777" w:rsidR="00B028CB" w:rsidRPr="009F4A21" w:rsidRDefault="00B028CB" w:rsidP="002F3E52">
            <w:pPr>
              <w:ind w:right="-284"/>
              <w:rPr>
                <w:lang w:eastAsia="uk-UA"/>
              </w:rPr>
            </w:pPr>
          </w:p>
        </w:tc>
        <w:tc>
          <w:tcPr>
            <w:tcW w:w="3261" w:type="dxa"/>
          </w:tcPr>
          <w:p w14:paraId="3BD851C0" w14:textId="77777777" w:rsidR="00B028CB" w:rsidRPr="00C150AF" w:rsidRDefault="00B028CB" w:rsidP="002F3E52">
            <w:pPr>
              <w:ind w:right="-284" w:firstLine="993"/>
              <w:rPr>
                <w:b/>
                <w:bCs w:val="0"/>
                <w:lang w:eastAsia="uk-UA"/>
              </w:rPr>
            </w:pPr>
          </w:p>
        </w:tc>
      </w:tr>
      <w:tr w:rsidR="00B028CB" w:rsidRPr="008278C7" w14:paraId="348C95A6" w14:textId="77777777" w:rsidTr="002F3E52">
        <w:tc>
          <w:tcPr>
            <w:tcW w:w="6379" w:type="dxa"/>
          </w:tcPr>
          <w:p w14:paraId="45CBB6AD" w14:textId="77777777" w:rsidR="00B028CB" w:rsidRPr="00CB3270" w:rsidRDefault="00B028CB" w:rsidP="002F3E52">
            <w:pPr>
              <w:ind w:right="-284" w:firstLine="993"/>
              <w:rPr>
                <w:b/>
                <w:lang w:eastAsia="uk-UA"/>
              </w:rPr>
            </w:pPr>
          </w:p>
        </w:tc>
        <w:tc>
          <w:tcPr>
            <w:tcW w:w="3261" w:type="dxa"/>
          </w:tcPr>
          <w:p w14:paraId="332BDB66" w14:textId="77777777" w:rsidR="00B028CB" w:rsidRPr="008278C7" w:rsidRDefault="00B028CB" w:rsidP="002F3E52">
            <w:pPr>
              <w:ind w:right="-284" w:firstLine="993"/>
              <w:rPr>
                <w:lang w:eastAsia="uk-UA"/>
              </w:rPr>
            </w:pPr>
          </w:p>
        </w:tc>
      </w:tr>
    </w:tbl>
    <w:p w14:paraId="1055C09F" w14:textId="77777777" w:rsidR="00B028CB" w:rsidRDefault="00B028CB" w:rsidP="00B028CB">
      <w:pPr>
        <w:jc w:val="center"/>
        <w:rPr>
          <w:b/>
        </w:rPr>
      </w:pPr>
      <w:r>
        <w:rPr>
          <w:b/>
        </w:rPr>
        <w:object w:dxaOrig="984" w:dyaOrig="1160" w14:anchorId="0339A9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8" o:title=""/>
          </v:shape>
          <o:OLEObject Type="Embed" ProgID="Word.Document.8" ShapeID="_x0000_i1025" DrawAspect="Content" ObjectID="_1794994876" r:id="rId9"/>
        </w:object>
      </w:r>
    </w:p>
    <w:p w14:paraId="4524DD4E" w14:textId="77777777" w:rsidR="00CC7B8E" w:rsidRPr="00A155B2" w:rsidRDefault="00CC7B8E" w:rsidP="00B028CB">
      <w:pPr>
        <w:jc w:val="center"/>
        <w:rPr>
          <w:b/>
        </w:rPr>
      </w:pPr>
    </w:p>
    <w:p w14:paraId="44CB59E5" w14:textId="77777777" w:rsidR="00B028CB" w:rsidRDefault="00B028CB" w:rsidP="00B028CB">
      <w:pPr>
        <w:pStyle w:val="af1"/>
        <w:rPr>
          <w:rStyle w:val="st42"/>
          <w:b/>
        </w:rPr>
      </w:pPr>
      <w:r>
        <w:rPr>
          <w:rStyle w:val="st42"/>
          <w:b/>
        </w:rPr>
        <w:t>ЗАКАРПАТСЬКА ОБЛАСНА РАДА</w:t>
      </w:r>
    </w:p>
    <w:p w14:paraId="484480A1" w14:textId="77777777" w:rsidR="00B028CB" w:rsidRPr="00A155B2" w:rsidRDefault="00B028CB" w:rsidP="00B028CB">
      <w:pPr>
        <w:rPr>
          <w:lang w:val="x-none"/>
        </w:rPr>
      </w:pPr>
    </w:p>
    <w:p w14:paraId="0707838C" w14:textId="77777777" w:rsidR="00B028CB" w:rsidRDefault="00B028CB" w:rsidP="00B028CB">
      <w:pPr>
        <w:jc w:val="center"/>
        <w:rPr>
          <w:b/>
        </w:rPr>
      </w:pPr>
      <w:r>
        <w:rPr>
          <w:b/>
        </w:rPr>
        <w:t>Сімнадцята</w:t>
      </w:r>
      <w:r w:rsidRPr="00BB117C">
        <w:rPr>
          <w:b/>
        </w:rPr>
        <w:t xml:space="preserve"> сесія </w:t>
      </w:r>
      <w:r>
        <w:rPr>
          <w:b/>
          <w:lang w:val="en-US"/>
        </w:rPr>
        <w:t>VIII</w:t>
      </w:r>
      <w:r w:rsidRPr="00BB117C">
        <w:rPr>
          <w:b/>
        </w:rPr>
        <w:t xml:space="preserve"> скликання</w:t>
      </w:r>
    </w:p>
    <w:p w14:paraId="464E4A48" w14:textId="77777777" w:rsidR="00B028CB" w:rsidRPr="00BB117C" w:rsidRDefault="00B028CB" w:rsidP="00B028CB">
      <w:pPr>
        <w:jc w:val="center"/>
        <w:rPr>
          <w:b/>
        </w:rPr>
      </w:pPr>
    </w:p>
    <w:p w14:paraId="44847D61" w14:textId="77777777" w:rsidR="00B028CB" w:rsidRDefault="00B028CB" w:rsidP="00B028CB">
      <w:pPr>
        <w:jc w:val="center"/>
        <w:rPr>
          <w:rStyle w:val="st161"/>
          <w:sz w:val="32"/>
        </w:rPr>
      </w:pPr>
      <w:r>
        <w:rPr>
          <w:rStyle w:val="st161"/>
          <w:sz w:val="32"/>
        </w:rPr>
        <w:t xml:space="preserve">Р І Ш Е Н </w:t>
      </w:r>
      <w:proofErr w:type="spellStart"/>
      <w:r>
        <w:rPr>
          <w:rStyle w:val="st161"/>
          <w:sz w:val="32"/>
        </w:rPr>
        <w:t>Н</w:t>
      </w:r>
      <w:proofErr w:type="spellEnd"/>
      <w:r>
        <w:rPr>
          <w:rStyle w:val="st161"/>
          <w:sz w:val="32"/>
        </w:rPr>
        <w:t xml:space="preserve"> Я</w:t>
      </w:r>
    </w:p>
    <w:p w14:paraId="29CAC82F" w14:textId="77777777" w:rsidR="00B028CB" w:rsidRDefault="00B028CB" w:rsidP="00B028CB">
      <w:pPr>
        <w:jc w:val="center"/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3196"/>
        <w:gridCol w:w="3080"/>
      </w:tblGrid>
      <w:tr w:rsidR="00B028CB" w:rsidRPr="00BB117C" w14:paraId="6AD537D6" w14:textId="77777777" w:rsidTr="002F3E52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6E73A9" w14:textId="25C69CF9" w:rsidR="00B028CB" w:rsidRPr="009C2A19" w:rsidRDefault="00B028CB" w:rsidP="002F3E52">
            <w:pPr>
              <w:rPr>
                <w:b/>
              </w:rPr>
            </w:pPr>
            <w:r>
              <w:rPr>
                <w:rStyle w:val="st42"/>
                <w:b/>
              </w:rPr>
              <w:t xml:space="preserve">                  2024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F580A44" w14:textId="77777777" w:rsidR="00B028CB" w:rsidRPr="00BB117C" w:rsidRDefault="00B028CB" w:rsidP="002F3E52">
            <w:pPr>
              <w:rPr>
                <w:b/>
              </w:rPr>
            </w:pPr>
            <w:r>
              <w:rPr>
                <w:rStyle w:val="st42"/>
                <w:b/>
                <w:lang w:val="ru-RU"/>
              </w:rPr>
              <w:t xml:space="preserve">          м. </w:t>
            </w:r>
            <w:r w:rsidRPr="00BB117C">
              <w:rPr>
                <w:rStyle w:val="st42"/>
                <w:b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8E8D73" w14:textId="77777777" w:rsidR="00B028CB" w:rsidRPr="00CE2125" w:rsidRDefault="00B028CB" w:rsidP="002F3E52">
            <w:pPr>
              <w:rPr>
                <w:b/>
              </w:rPr>
            </w:pPr>
            <w:r>
              <w:rPr>
                <w:rStyle w:val="st42"/>
                <w:b/>
              </w:rPr>
              <w:t xml:space="preserve">                        </w:t>
            </w:r>
            <w:r w:rsidRPr="00BB117C">
              <w:rPr>
                <w:rStyle w:val="st42"/>
                <w:b/>
                <w:lang w:val="x-none"/>
              </w:rPr>
              <w:t>№</w:t>
            </w:r>
          </w:p>
        </w:tc>
      </w:tr>
    </w:tbl>
    <w:p w14:paraId="10CBFC63" w14:textId="77777777" w:rsidR="00B028CB" w:rsidRDefault="00B028CB" w:rsidP="00B028CB">
      <w:pPr>
        <w:ind w:right="424"/>
        <w:jc w:val="both"/>
        <w:rPr>
          <w:b/>
          <w:sz w:val="22"/>
          <w:szCs w:val="22"/>
        </w:rPr>
      </w:pPr>
    </w:p>
    <w:p w14:paraId="7C9E2E50" w14:textId="77777777" w:rsidR="00B028CB" w:rsidRDefault="00B028CB" w:rsidP="00B028CB">
      <w:pPr>
        <w:ind w:right="424"/>
        <w:jc w:val="both"/>
        <w:rPr>
          <w:b/>
          <w:sz w:val="22"/>
          <w:szCs w:val="22"/>
        </w:rPr>
      </w:pPr>
    </w:p>
    <w:p w14:paraId="02EA170A" w14:textId="77777777" w:rsidR="000969E1" w:rsidRPr="00B6439E" w:rsidRDefault="000969E1" w:rsidP="000969E1">
      <w:pPr>
        <w:jc w:val="both"/>
        <w:rPr>
          <w:b/>
        </w:rPr>
      </w:pPr>
    </w:p>
    <w:p w14:paraId="21867898" w14:textId="77777777" w:rsidR="00B028CB" w:rsidRDefault="00591D90" w:rsidP="002A1987">
      <w:pPr>
        <w:rPr>
          <w:b/>
        </w:rPr>
      </w:pPr>
      <w:r w:rsidRPr="00B6439E">
        <w:rPr>
          <w:rFonts w:cs="Calibri"/>
          <w:b/>
        </w:rPr>
        <w:t xml:space="preserve">Про </w:t>
      </w:r>
      <w:r w:rsidR="006C07BC" w:rsidRPr="00B6439E">
        <w:rPr>
          <w:rFonts w:cs="Calibri"/>
          <w:b/>
        </w:rPr>
        <w:t xml:space="preserve"> </w:t>
      </w:r>
      <w:r w:rsidR="002A1987">
        <w:rPr>
          <w:b/>
        </w:rPr>
        <w:t>затвердження фінансових планів</w:t>
      </w:r>
      <w:r w:rsidR="00B028CB">
        <w:rPr>
          <w:b/>
        </w:rPr>
        <w:t xml:space="preserve"> </w:t>
      </w:r>
    </w:p>
    <w:p w14:paraId="35484B5D" w14:textId="7744B92C" w:rsidR="00AB2CF2" w:rsidRDefault="00B028CB" w:rsidP="002A1987">
      <w:pPr>
        <w:rPr>
          <w:b/>
        </w:rPr>
      </w:pPr>
      <w:r>
        <w:rPr>
          <w:b/>
        </w:rPr>
        <w:t>з</w:t>
      </w:r>
      <w:r w:rsidR="002A1987">
        <w:rPr>
          <w:b/>
        </w:rPr>
        <w:t>акладів</w:t>
      </w:r>
      <w:r>
        <w:rPr>
          <w:b/>
        </w:rPr>
        <w:t xml:space="preserve">, </w:t>
      </w:r>
      <w:r w:rsidR="002A1987">
        <w:rPr>
          <w:b/>
        </w:rPr>
        <w:t>які діють в організаційно-</w:t>
      </w:r>
    </w:p>
    <w:p w14:paraId="42E1F576" w14:textId="77777777" w:rsidR="00B028CB" w:rsidRDefault="002A1987" w:rsidP="002A1987">
      <w:pPr>
        <w:rPr>
          <w:b/>
        </w:rPr>
      </w:pPr>
      <w:r>
        <w:rPr>
          <w:b/>
        </w:rPr>
        <w:t xml:space="preserve">правовій формі комунальних </w:t>
      </w:r>
    </w:p>
    <w:p w14:paraId="211F19EE" w14:textId="1B5571FA" w:rsidR="00591D90" w:rsidRPr="00AB2CF2" w:rsidRDefault="002A1987" w:rsidP="002A1987">
      <w:pPr>
        <w:rPr>
          <w:b/>
        </w:rPr>
      </w:pPr>
      <w:r w:rsidRPr="00195F81">
        <w:rPr>
          <w:b/>
        </w:rPr>
        <w:t>некомерційн</w:t>
      </w:r>
      <w:r>
        <w:rPr>
          <w:b/>
        </w:rPr>
        <w:t>их</w:t>
      </w:r>
      <w:r w:rsidR="00B028CB">
        <w:rPr>
          <w:b/>
        </w:rPr>
        <w:t xml:space="preserve"> </w:t>
      </w:r>
      <w:r>
        <w:rPr>
          <w:b/>
        </w:rPr>
        <w:t>підприємств,</w:t>
      </w:r>
      <w:r w:rsidR="00AB2CF2">
        <w:rPr>
          <w:b/>
        </w:rPr>
        <w:t xml:space="preserve"> </w:t>
      </w:r>
      <w:r>
        <w:rPr>
          <w:b/>
        </w:rPr>
        <w:t>на 2025 рік</w:t>
      </w:r>
    </w:p>
    <w:p w14:paraId="2955CDD8" w14:textId="77777777" w:rsidR="00AB2CF2" w:rsidRDefault="00AB2CF2" w:rsidP="001E6704">
      <w:pPr>
        <w:ind w:firstLine="851"/>
        <w:jc w:val="both"/>
      </w:pPr>
    </w:p>
    <w:p w14:paraId="0101256B" w14:textId="67A03E73" w:rsidR="001E6704" w:rsidRPr="005C1E03" w:rsidRDefault="001E6704" w:rsidP="00B028CB">
      <w:pPr>
        <w:ind w:firstLine="567"/>
        <w:jc w:val="both"/>
      </w:pPr>
      <w:r w:rsidRPr="006142DE">
        <w:t xml:space="preserve">Відповідно до статті </w:t>
      </w:r>
      <w:r w:rsidR="001B76FA">
        <w:t xml:space="preserve">43, 59 </w:t>
      </w:r>
      <w:r w:rsidRPr="006142DE">
        <w:t xml:space="preserve"> Закону України «Про місцеве самоврядування в Україні», </w:t>
      </w:r>
      <w:r w:rsidRPr="00E46845">
        <w:t>статті 16 Закону України «Основи законодавства України про охорону здоров’я», рішення обласної ради від 26.09.2024 № 1158  «Про  Порядок складання, затвердження та контролю виконання фінансових планів   закладів, які діють в організаційно-правовій формі комунальних некомерційних підприємств», враховуючи висновки департамент</w:t>
      </w:r>
      <w:r w:rsidR="001B76FA" w:rsidRPr="00E46845">
        <w:t>ів</w:t>
      </w:r>
      <w:r w:rsidR="00180C66">
        <w:t>:</w:t>
      </w:r>
      <w:r w:rsidRPr="00E46845">
        <w:t xml:space="preserve"> охорони здоров’я</w:t>
      </w:r>
      <w:r w:rsidR="00803D30">
        <w:t xml:space="preserve">; </w:t>
      </w:r>
      <w:r w:rsidR="001B76FA" w:rsidRPr="00E46845">
        <w:t>освіти</w:t>
      </w:r>
      <w:r w:rsidR="00E46845" w:rsidRPr="00E46845">
        <w:t xml:space="preserve">, науки, молоді та спорту </w:t>
      </w:r>
      <w:r w:rsidRPr="00E46845">
        <w:t xml:space="preserve">Закарпатської обласної державної адміністрації – обласної військової адміністрації та постійних комісій обласної ради з питань: </w:t>
      </w:r>
      <w:r w:rsidRPr="00E46845">
        <w:rPr>
          <w:rStyle w:val="af0"/>
          <w:rFonts w:eastAsia="Calibri"/>
          <w:i w:val="0"/>
          <w:iCs/>
        </w:rPr>
        <w:t>охорони здоров’я, праці, зайнятості та соціального захисту населення</w:t>
      </w:r>
      <w:r w:rsidRPr="00E46845">
        <w:rPr>
          <w:rStyle w:val="af0"/>
          <w:rFonts w:eastAsia="Calibri"/>
        </w:rPr>
        <w:t>,</w:t>
      </w:r>
      <w:hyperlink r:id="rId10" w:tooltip="Go to з питань охорони здоров’я, праці,зайнятості та соціального захисту населення, соціальної підтримки ветеранів війни, військовослужбовців та членів їх сімей." w:history="1">
        <w:r w:rsidRPr="00E46845">
          <w:rPr>
            <w:rStyle w:val="a5"/>
            <w:color w:val="000000"/>
            <w:u w:val="none"/>
            <w:bdr w:val="none" w:sz="0" w:space="0" w:color="auto" w:frame="1"/>
            <w:shd w:val="clear" w:color="auto" w:fill="FFFFFF"/>
          </w:rPr>
          <w:t xml:space="preserve"> соціальної підтримки ветеранів війни, військовослужбовців та членів їх сімей</w:t>
        </w:r>
      </w:hyperlink>
      <w:r w:rsidR="00803D30">
        <w:rPr>
          <w:rStyle w:val="a5"/>
          <w:color w:val="000000"/>
          <w:u w:val="none"/>
          <w:bdr w:val="none" w:sz="0" w:space="0" w:color="auto" w:frame="1"/>
          <w:shd w:val="clear" w:color="auto" w:fill="FFFFFF"/>
        </w:rPr>
        <w:t>;</w:t>
      </w:r>
      <w:r w:rsidR="00E46845" w:rsidRPr="00E46845">
        <w:rPr>
          <w:rStyle w:val="a5"/>
          <w:color w:val="000000"/>
          <w:u w:val="none"/>
          <w:bdr w:val="none" w:sz="0" w:space="0" w:color="auto" w:frame="1"/>
          <w:shd w:val="clear" w:color="auto" w:fill="FFFFFF"/>
        </w:rPr>
        <w:t xml:space="preserve"> </w:t>
      </w:r>
      <w:r w:rsidR="00E46845" w:rsidRPr="00E46845">
        <w:rPr>
          <w:rStyle w:val="af0"/>
          <w:rFonts w:eastAsia="Calibri"/>
          <w:i w:val="0"/>
          <w:iCs/>
        </w:rPr>
        <w:t>культури, молодіжної та інформаційної політики, фізичної культури і спорту</w:t>
      </w:r>
      <w:r w:rsidR="00803D30">
        <w:rPr>
          <w:rStyle w:val="af0"/>
          <w:rFonts w:eastAsia="Calibri"/>
          <w:i w:val="0"/>
          <w:iCs/>
        </w:rPr>
        <w:t>;</w:t>
      </w:r>
      <w:r w:rsidR="00E46845" w:rsidRPr="00E46845">
        <w:rPr>
          <w:rStyle w:val="af0"/>
          <w:rFonts w:eastAsia="Calibri"/>
        </w:rPr>
        <w:t xml:space="preserve"> </w:t>
      </w:r>
      <w:r w:rsidRPr="00E46845">
        <w:t>бюджету</w:t>
      </w:r>
      <w:r w:rsidR="00803D30" w:rsidRPr="00B6439E">
        <w:t xml:space="preserve">, обласна рада </w:t>
      </w:r>
      <w:r w:rsidR="00B028CB">
        <w:t xml:space="preserve">             </w:t>
      </w:r>
      <w:r w:rsidR="00803D30" w:rsidRPr="00B6439E">
        <w:rPr>
          <w:b/>
        </w:rPr>
        <w:t>в и р і ш и л а:</w:t>
      </w:r>
    </w:p>
    <w:p w14:paraId="24053BE3" w14:textId="77777777" w:rsidR="001E6704" w:rsidRDefault="001E6704" w:rsidP="001E6704">
      <w:pPr>
        <w:tabs>
          <w:tab w:val="left" w:pos="426"/>
          <w:tab w:val="left" w:pos="993"/>
        </w:tabs>
        <w:jc w:val="both"/>
      </w:pPr>
    </w:p>
    <w:p w14:paraId="289A8902" w14:textId="648B6619" w:rsidR="00B028CB" w:rsidRDefault="00B028CB" w:rsidP="00B028CB">
      <w:pPr>
        <w:tabs>
          <w:tab w:val="left" w:pos="567"/>
          <w:tab w:val="left" w:pos="851"/>
          <w:tab w:val="left" w:pos="993"/>
        </w:tabs>
        <w:jc w:val="both"/>
      </w:pPr>
      <w:r>
        <w:tab/>
      </w:r>
      <w:r w:rsidR="00CF01DB">
        <w:t>1</w:t>
      </w:r>
      <w:r w:rsidR="001E6704" w:rsidRPr="000B15D5">
        <w:t>.</w:t>
      </w:r>
      <w:r w:rsidR="001E6704">
        <w:t xml:space="preserve"> </w:t>
      </w:r>
      <w:r w:rsidR="001E6704" w:rsidRPr="00F91077">
        <w:t>Затвердити фінансов</w:t>
      </w:r>
      <w:r w:rsidR="001E6704">
        <w:t>і</w:t>
      </w:r>
      <w:r w:rsidR="001E6704" w:rsidRPr="00F91077">
        <w:t xml:space="preserve"> план</w:t>
      </w:r>
      <w:r w:rsidR="001E6704">
        <w:t xml:space="preserve">и </w:t>
      </w:r>
      <w:r w:rsidR="001E6704" w:rsidRPr="00F91077">
        <w:t>комунальних некомерційних підприємств Закарпатської обласної ради на 202</w:t>
      </w:r>
      <w:r w:rsidR="001E6704">
        <w:t>5</w:t>
      </w:r>
      <w:r w:rsidR="001E6704" w:rsidRPr="00F91077">
        <w:t xml:space="preserve"> рік</w:t>
      </w:r>
      <w:r w:rsidR="001E6704" w:rsidRPr="00B028CB">
        <w:t xml:space="preserve"> </w:t>
      </w:r>
      <w:r w:rsidR="001E6704" w:rsidRPr="00B028CB">
        <w:rPr>
          <w:color w:val="000000" w:themeColor="text1"/>
        </w:rPr>
        <w:t>(додаються):</w:t>
      </w:r>
      <w:r>
        <w:t xml:space="preserve"> </w:t>
      </w:r>
    </w:p>
    <w:p w14:paraId="4964A687" w14:textId="7932E689" w:rsidR="00B028CB" w:rsidRDefault="00B028CB" w:rsidP="00B028CB">
      <w:pPr>
        <w:tabs>
          <w:tab w:val="left" w:pos="567"/>
          <w:tab w:val="left" w:pos="851"/>
          <w:tab w:val="left" w:pos="993"/>
        </w:tabs>
        <w:jc w:val="both"/>
        <w:rPr>
          <w:b/>
        </w:rPr>
      </w:pPr>
      <w:r>
        <w:tab/>
        <w:t xml:space="preserve">1)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</w:t>
      </w:r>
      <w:r w:rsidR="001E6704" w:rsidRPr="00923BA4">
        <w:t>  підприємств</w:t>
      </w:r>
      <w:r w:rsidR="001E6704">
        <w:t>а</w:t>
      </w:r>
      <w:r w:rsidR="001E6704" w:rsidRPr="00923BA4">
        <w:t xml:space="preserve"> «Закарпатська обласна клінічна лікарня імені Андрія Новака» Закарпатської обласної ради</w:t>
      </w:r>
      <w:r w:rsidR="00CF01DB">
        <w:t>;</w:t>
      </w:r>
      <w:r w:rsidR="001E6704" w:rsidRPr="00B028CB">
        <w:rPr>
          <w:b/>
        </w:rPr>
        <w:t xml:space="preserve"> </w:t>
      </w:r>
    </w:p>
    <w:p w14:paraId="0BB3000E" w14:textId="77777777" w:rsidR="00CF01DB" w:rsidRDefault="00B028CB" w:rsidP="00CF01DB">
      <w:pPr>
        <w:tabs>
          <w:tab w:val="left" w:pos="567"/>
          <w:tab w:val="left" w:pos="851"/>
          <w:tab w:val="left" w:pos="993"/>
        </w:tabs>
        <w:jc w:val="both"/>
      </w:pPr>
      <w:r>
        <w:rPr>
          <w:b/>
        </w:rPr>
        <w:tab/>
      </w:r>
      <w:r>
        <w:t xml:space="preserve">2)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 підприємства</w:t>
      </w:r>
      <w:r w:rsidR="001E6704" w:rsidRPr="00923BA4">
        <w:t xml:space="preserve"> «Обласна дитяча лікарня» Закарпатської обласної ради</w:t>
      </w:r>
      <w:r w:rsidR="00CF01DB">
        <w:t>;</w:t>
      </w:r>
    </w:p>
    <w:p w14:paraId="651F74DE" w14:textId="7C285476" w:rsidR="00CF01DB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lastRenderedPageBreak/>
        <w:tab/>
        <w:t xml:space="preserve">3)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 підприємства</w:t>
      </w:r>
      <w:r w:rsidR="001E6704" w:rsidRPr="00923BA4">
        <w:t xml:space="preserve"> «Закарпатський обласний клінічний центр кардіології та кардіохірургії» Закарпатської обласної ради</w:t>
      </w:r>
      <w:r>
        <w:t xml:space="preserve">; </w:t>
      </w:r>
    </w:p>
    <w:p w14:paraId="3022F55A" w14:textId="77777777" w:rsidR="00CF01DB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tab/>
        <w:t xml:space="preserve">4)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 підприємства</w:t>
      </w:r>
      <w:r w:rsidR="001E6704" w:rsidRPr="00923BA4">
        <w:t xml:space="preserve"> «Обласний клінічний центр нейрохірургії та неврології» Закарпатської обласної ради</w:t>
      </w:r>
      <w:r>
        <w:t>;</w:t>
      </w:r>
      <w:r w:rsidR="001E6704" w:rsidRPr="00923BA4">
        <w:t xml:space="preserve"> </w:t>
      </w:r>
    </w:p>
    <w:p w14:paraId="11B47D70" w14:textId="0435F392" w:rsidR="00CF01DB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tab/>
        <w:t xml:space="preserve">5)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 підприємства</w:t>
      </w:r>
      <w:r w:rsidR="001E6704" w:rsidRPr="00923BA4">
        <w:t xml:space="preserve"> «Закарпатський центр екстреної медичної допомоги та медицини катастроф» Закарпатської обласної ради</w:t>
      </w:r>
      <w:r>
        <w:t xml:space="preserve">; </w:t>
      </w:r>
    </w:p>
    <w:p w14:paraId="55CA5B54" w14:textId="77777777" w:rsidR="00CF01DB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tab/>
        <w:t xml:space="preserve">6) </w:t>
      </w:r>
      <w:r w:rsidR="001E6704">
        <w:t>Комунального</w:t>
      </w:r>
      <w:r w:rsidR="001E6704" w:rsidRPr="00B9104A">
        <w:t xml:space="preserve"> </w:t>
      </w:r>
      <w:r w:rsidR="001E6704">
        <w:t>некомерційного</w:t>
      </w:r>
      <w:r w:rsidR="001E6704" w:rsidRPr="00B9104A">
        <w:t>  підприємств</w:t>
      </w:r>
      <w:r w:rsidR="001E6704">
        <w:t>а</w:t>
      </w:r>
      <w:r w:rsidR="001E6704" w:rsidRPr="00B9104A">
        <w:t xml:space="preserve"> «Закарпатський обласний дитячий санаторій «Малятко» Закарпатської обласної ради</w:t>
      </w:r>
      <w:r>
        <w:t xml:space="preserve">; </w:t>
      </w:r>
    </w:p>
    <w:p w14:paraId="0046C261" w14:textId="20C7C32C" w:rsidR="00CF01DB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tab/>
        <w:t xml:space="preserve">7)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</w:t>
      </w:r>
      <w:r w:rsidR="001E6704" w:rsidRPr="00923BA4">
        <w:t>  підприємств</w:t>
      </w:r>
      <w:r w:rsidR="001E6704">
        <w:t>а</w:t>
      </w:r>
      <w:r w:rsidR="001E6704" w:rsidRPr="00923BA4">
        <w:t xml:space="preserve"> «Закарпатський протипухлинний центр» Закарпатської обласної ради</w:t>
      </w:r>
      <w:r>
        <w:t xml:space="preserve">; </w:t>
      </w:r>
    </w:p>
    <w:p w14:paraId="2963A394" w14:textId="34903E88" w:rsidR="00CF01DB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tab/>
        <w:t xml:space="preserve">8)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 підприємства</w:t>
      </w:r>
      <w:r w:rsidR="001E6704" w:rsidRPr="00923BA4">
        <w:t xml:space="preserve"> «Обласний заклад з надання психіатричної допомоги м. Берегова»</w:t>
      </w:r>
      <w:r w:rsidR="00CC57A8">
        <w:t xml:space="preserve"> </w:t>
      </w:r>
      <w:r w:rsidR="00CC57A8" w:rsidRPr="00923BA4">
        <w:t>Закарпатської обласної ради</w:t>
      </w:r>
      <w:r>
        <w:t xml:space="preserve">; </w:t>
      </w:r>
    </w:p>
    <w:p w14:paraId="5C218B49" w14:textId="00DE125C" w:rsidR="00CF01DB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tab/>
        <w:t xml:space="preserve">9)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</w:t>
      </w:r>
      <w:r w:rsidR="001E6704" w:rsidRPr="00923BA4">
        <w:t>  підприємств</w:t>
      </w:r>
      <w:r w:rsidR="001E6704">
        <w:t>а</w:t>
      </w:r>
      <w:r w:rsidR="001E6704" w:rsidRPr="00923BA4">
        <w:t xml:space="preserve"> «Обласний клінічний  </w:t>
      </w:r>
      <w:proofErr w:type="spellStart"/>
      <w:r w:rsidR="001E6704" w:rsidRPr="00923BA4">
        <w:t>фтизіопульмонологічний</w:t>
      </w:r>
      <w:proofErr w:type="spellEnd"/>
      <w:r w:rsidR="001E6704" w:rsidRPr="00923BA4">
        <w:t xml:space="preserve"> лікувально-діагностичний центр» Закарпатської обласної ради</w:t>
      </w:r>
      <w:r>
        <w:t>;</w:t>
      </w:r>
    </w:p>
    <w:p w14:paraId="527942CC" w14:textId="5AB537D3" w:rsidR="00CF01DB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tab/>
        <w:t xml:space="preserve">10) </w:t>
      </w:r>
      <w:r w:rsidR="001E6704">
        <w:t>Комунального</w:t>
      </w:r>
      <w:r w:rsidR="001E6704" w:rsidRPr="00923BA4">
        <w:t xml:space="preserve"> </w:t>
      </w:r>
      <w:r w:rsidR="001E6704">
        <w:t>некомерційного підприємства</w:t>
      </w:r>
      <w:r w:rsidR="001E6704" w:rsidRPr="00923BA4">
        <w:t xml:space="preserve"> «Центр медичної реабілітації та паліативної допомоги дітям «ДІВА МАРІЯ» Закарпатської обласної ради</w:t>
      </w:r>
      <w:r w:rsidR="00180C66">
        <w:t>;</w:t>
      </w:r>
    </w:p>
    <w:p w14:paraId="393C777E" w14:textId="11045C10" w:rsidR="001E6704" w:rsidRPr="0021682D" w:rsidRDefault="00CF01DB" w:rsidP="00CF01DB">
      <w:pPr>
        <w:tabs>
          <w:tab w:val="left" w:pos="567"/>
          <w:tab w:val="left" w:pos="851"/>
          <w:tab w:val="left" w:pos="993"/>
        </w:tabs>
        <w:jc w:val="both"/>
      </w:pPr>
      <w:r>
        <w:tab/>
        <w:t xml:space="preserve">11) </w:t>
      </w:r>
      <w:r w:rsidR="001E6704">
        <w:t>Комунального</w:t>
      </w:r>
      <w:r w:rsidR="001E6704" w:rsidRPr="00923BA4">
        <w:t xml:space="preserve"> </w:t>
      </w:r>
      <w:r w:rsidR="001E6704">
        <w:t xml:space="preserve">некомерційного підприємства </w:t>
      </w:r>
      <w:r w:rsidR="001B76FA" w:rsidRPr="00133C9D">
        <w:rPr>
          <w:lang w:eastAsia="uk-UA"/>
        </w:rPr>
        <w:t xml:space="preserve">«Центр спортивної медицини» </w:t>
      </w:r>
      <w:r w:rsidR="001B76FA" w:rsidRPr="00923BA4">
        <w:t>Закарпатської обласної ради</w:t>
      </w:r>
      <w:r w:rsidR="001B76FA" w:rsidRPr="0021682D">
        <w:t>.</w:t>
      </w:r>
    </w:p>
    <w:p w14:paraId="7F2EFF75" w14:textId="77777777" w:rsidR="001E6704" w:rsidRPr="00584D18" w:rsidRDefault="001E6704" w:rsidP="001E6704">
      <w:pPr>
        <w:pStyle w:val="a6"/>
        <w:tabs>
          <w:tab w:val="left" w:pos="851"/>
        </w:tabs>
        <w:ind w:left="851"/>
        <w:jc w:val="both"/>
        <w:rPr>
          <w:b/>
          <w:bCs w:val="0"/>
        </w:rPr>
      </w:pPr>
    </w:p>
    <w:p w14:paraId="490B1C45" w14:textId="02A27C1F" w:rsidR="001E6704" w:rsidRDefault="00CF01DB" w:rsidP="00CF01DB">
      <w:pPr>
        <w:tabs>
          <w:tab w:val="left" w:pos="426"/>
          <w:tab w:val="left" w:pos="851"/>
          <w:tab w:val="left" w:pos="993"/>
        </w:tabs>
        <w:jc w:val="both"/>
      </w:pPr>
      <w:r>
        <w:tab/>
        <w:t>2.</w:t>
      </w:r>
      <w:r w:rsidR="001E6704" w:rsidRPr="009B698D">
        <w:t xml:space="preserve"> Контроль за виконанням цього </w:t>
      </w:r>
      <w:r w:rsidR="00803D30">
        <w:t xml:space="preserve">рішення </w:t>
      </w:r>
      <w:r w:rsidR="00AB2CF2">
        <w:t xml:space="preserve">покласти </w:t>
      </w:r>
      <w:r w:rsidR="00803D30">
        <w:t>на профільні постійні комісії</w:t>
      </w:r>
      <w:r w:rsidR="001E077F">
        <w:t xml:space="preserve"> обласної ради</w:t>
      </w:r>
      <w:r w:rsidR="00676D8C">
        <w:t>.</w:t>
      </w:r>
    </w:p>
    <w:p w14:paraId="4A486B24" w14:textId="77777777" w:rsidR="001E6704" w:rsidRDefault="001E6704" w:rsidP="001E6704">
      <w:pPr>
        <w:tabs>
          <w:tab w:val="right" w:pos="9072"/>
        </w:tabs>
        <w:ind w:firstLine="709"/>
        <w:rPr>
          <w:b/>
        </w:rPr>
      </w:pPr>
    </w:p>
    <w:p w14:paraId="57432961" w14:textId="77777777" w:rsidR="001E6704" w:rsidRDefault="001E6704" w:rsidP="001E6704">
      <w:pPr>
        <w:tabs>
          <w:tab w:val="right" w:pos="9072"/>
        </w:tabs>
        <w:ind w:firstLine="709"/>
        <w:rPr>
          <w:b/>
        </w:rPr>
      </w:pPr>
    </w:p>
    <w:p w14:paraId="6904238C" w14:textId="77777777" w:rsidR="00237DE5" w:rsidRPr="00B6439E" w:rsidRDefault="00237DE5" w:rsidP="00087C13">
      <w:pPr>
        <w:tabs>
          <w:tab w:val="left" w:pos="1134"/>
        </w:tabs>
        <w:jc w:val="both"/>
      </w:pPr>
    </w:p>
    <w:p w14:paraId="5ED496A3" w14:textId="77777777" w:rsidR="00237DE5" w:rsidRPr="00B6439E" w:rsidRDefault="00237DE5" w:rsidP="00237DE5">
      <w:pPr>
        <w:tabs>
          <w:tab w:val="left" w:pos="1134"/>
        </w:tabs>
        <w:jc w:val="both"/>
      </w:pPr>
    </w:p>
    <w:p w14:paraId="1CA3D0D2" w14:textId="77777777" w:rsidR="00237DE5" w:rsidRPr="00B6439E" w:rsidRDefault="00237DE5" w:rsidP="00237DE5">
      <w:pPr>
        <w:tabs>
          <w:tab w:val="left" w:pos="1134"/>
        </w:tabs>
        <w:jc w:val="both"/>
        <w:rPr>
          <w:b/>
        </w:rPr>
      </w:pPr>
    </w:p>
    <w:p w14:paraId="538EC774" w14:textId="56D392A8" w:rsidR="00237DE5" w:rsidRPr="002A1987" w:rsidRDefault="00237DE5" w:rsidP="00237DE5">
      <w:pPr>
        <w:tabs>
          <w:tab w:val="left" w:pos="1134"/>
        </w:tabs>
        <w:jc w:val="both"/>
        <w:rPr>
          <w:b/>
          <w:lang w:val="ru-RU"/>
        </w:rPr>
      </w:pPr>
      <w:r w:rsidRPr="00B6439E">
        <w:rPr>
          <w:b/>
        </w:rPr>
        <w:t xml:space="preserve">Голова ради                                                            </w:t>
      </w:r>
      <w:r w:rsidR="00087C13" w:rsidRPr="00B6439E">
        <w:rPr>
          <w:b/>
        </w:rPr>
        <w:t xml:space="preserve">                      </w:t>
      </w:r>
      <w:r w:rsidR="000969E1">
        <w:rPr>
          <w:b/>
        </w:rPr>
        <w:t>Роман САРАЙ</w:t>
      </w:r>
    </w:p>
    <w:p w14:paraId="27868BB4" w14:textId="77777777" w:rsidR="00237DE5" w:rsidRPr="00B6439E" w:rsidRDefault="00237DE5" w:rsidP="00237DE5">
      <w:pPr>
        <w:tabs>
          <w:tab w:val="left" w:pos="142"/>
          <w:tab w:val="left" w:pos="2694"/>
          <w:tab w:val="left" w:pos="4485"/>
        </w:tabs>
        <w:jc w:val="both"/>
      </w:pPr>
      <w:r w:rsidRPr="00B6439E">
        <w:t xml:space="preserve">  </w:t>
      </w:r>
    </w:p>
    <w:p w14:paraId="6FAA34B5" w14:textId="77777777" w:rsidR="00577199" w:rsidRPr="00B6439E" w:rsidRDefault="00C42D24" w:rsidP="00F83DEA">
      <w:pPr>
        <w:jc w:val="right"/>
        <w:rPr>
          <w:rFonts w:cs="Calibri"/>
          <w:b/>
        </w:rPr>
      </w:pPr>
      <w:r w:rsidRPr="00B6439E">
        <w:rPr>
          <w:rFonts w:cs="Calibri"/>
          <w:b/>
        </w:rPr>
        <w:tab/>
      </w:r>
      <w:r w:rsidRPr="00B6439E">
        <w:rPr>
          <w:rFonts w:cs="Calibri"/>
          <w:b/>
        </w:rPr>
        <w:tab/>
      </w:r>
      <w:r w:rsidRPr="00B6439E">
        <w:rPr>
          <w:rFonts w:cs="Calibri"/>
          <w:b/>
        </w:rPr>
        <w:tab/>
      </w:r>
      <w:r w:rsidRPr="00B6439E">
        <w:rPr>
          <w:rFonts w:cs="Calibri"/>
          <w:b/>
        </w:rPr>
        <w:tab/>
      </w:r>
      <w:r w:rsidRPr="00B6439E">
        <w:rPr>
          <w:rFonts w:cs="Calibri"/>
          <w:b/>
        </w:rPr>
        <w:tab/>
      </w:r>
      <w:r w:rsidRPr="00B6439E">
        <w:rPr>
          <w:rFonts w:cs="Calibri"/>
          <w:b/>
        </w:rPr>
        <w:tab/>
      </w:r>
    </w:p>
    <w:p w14:paraId="6FB4E60F" w14:textId="77777777" w:rsidR="006C07BC" w:rsidRPr="00B6439E" w:rsidRDefault="006C07BC" w:rsidP="00F83DEA">
      <w:pPr>
        <w:jc w:val="right"/>
        <w:rPr>
          <w:rFonts w:cs="Calibri"/>
          <w:b/>
        </w:rPr>
      </w:pPr>
    </w:p>
    <w:bookmarkEnd w:id="0"/>
    <w:p w14:paraId="0169E8F1" w14:textId="77777777" w:rsidR="002B5C8D" w:rsidRPr="00B6439E" w:rsidRDefault="002B5C8D" w:rsidP="002A1987">
      <w:pPr>
        <w:ind w:left="5040" w:right="899" w:firstLine="720"/>
        <w:jc w:val="right"/>
      </w:pPr>
    </w:p>
    <w:sectPr w:rsidR="002B5C8D" w:rsidRPr="00B6439E" w:rsidSect="00A155B2">
      <w:headerReference w:type="default" r:id="rId11"/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CF7D7" w14:textId="77777777" w:rsidR="00290898" w:rsidRDefault="00290898" w:rsidP="002122A2">
      <w:r>
        <w:separator/>
      </w:r>
    </w:p>
  </w:endnote>
  <w:endnote w:type="continuationSeparator" w:id="0">
    <w:p w14:paraId="649FDFA0" w14:textId="77777777" w:rsidR="00290898" w:rsidRDefault="00290898" w:rsidP="0021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E9ACF" w14:textId="77777777" w:rsidR="00290898" w:rsidRDefault="00290898" w:rsidP="002122A2">
      <w:r>
        <w:separator/>
      </w:r>
    </w:p>
  </w:footnote>
  <w:footnote w:type="continuationSeparator" w:id="0">
    <w:p w14:paraId="073230EA" w14:textId="77777777" w:rsidR="00290898" w:rsidRDefault="00290898" w:rsidP="0021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F40A4" w14:textId="77777777" w:rsidR="002122A2" w:rsidRDefault="002122A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47A8E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2062CCB"/>
    <w:multiLevelType w:val="hybridMultilevel"/>
    <w:tmpl w:val="790E7244"/>
    <w:lvl w:ilvl="0" w:tplc="393E6C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302423">
    <w:abstractNumId w:val="1"/>
  </w:num>
  <w:num w:numId="2" w16cid:durableId="1963460672">
    <w:abstractNumId w:val="2"/>
  </w:num>
  <w:num w:numId="3" w16cid:durableId="2135054170">
    <w:abstractNumId w:val="0"/>
  </w:num>
  <w:num w:numId="4" w16cid:durableId="13188755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A21"/>
    <w:rsid w:val="000051F0"/>
    <w:rsid w:val="00087C13"/>
    <w:rsid w:val="000969E1"/>
    <w:rsid w:val="000B286C"/>
    <w:rsid w:val="000F3530"/>
    <w:rsid w:val="000F4F6D"/>
    <w:rsid w:val="0012034A"/>
    <w:rsid w:val="00180C66"/>
    <w:rsid w:val="001B76FA"/>
    <w:rsid w:val="001C294E"/>
    <w:rsid w:val="001E077F"/>
    <w:rsid w:val="001E6704"/>
    <w:rsid w:val="002122A2"/>
    <w:rsid w:val="00232113"/>
    <w:rsid w:val="00237DE5"/>
    <w:rsid w:val="00290898"/>
    <w:rsid w:val="002A1987"/>
    <w:rsid w:val="002B5C8D"/>
    <w:rsid w:val="003313AD"/>
    <w:rsid w:val="00373E12"/>
    <w:rsid w:val="003B315A"/>
    <w:rsid w:val="003D69E3"/>
    <w:rsid w:val="0046238A"/>
    <w:rsid w:val="004E1EB0"/>
    <w:rsid w:val="005106EE"/>
    <w:rsid w:val="00577199"/>
    <w:rsid w:val="00591D90"/>
    <w:rsid w:val="005E7A21"/>
    <w:rsid w:val="005F70B9"/>
    <w:rsid w:val="006166B5"/>
    <w:rsid w:val="00676D8C"/>
    <w:rsid w:val="006C07BC"/>
    <w:rsid w:val="006D7F4F"/>
    <w:rsid w:val="006E3AB0"/>
    <w:rsid w:val="007178E0"/>
    <w:rsid w:val="00730EBA"/>
    <w:rsid w:val="00735D3C"/>
    <w:rsid w:val="00755FB9"/>
    <w:rsid w:val="00760551"/>
    <w:rsid w:val="0078051F"/>
    <w:rsid w:val="007A79E0"/>
    <w:rsid w:val="007C0992"/>
    <w:rsid w:val="007F4DF5"/>
    <w:rsid w:val="0080363B"/>
    <w:rsid w:val="00803D30"/>
    <w:rsid w:val="008847C6"/>
    <w:rsid w:val="008E14BF"/>
    <w:rsid w:val="009A5CD3"/>
    <w:rsid w:val="009C09EF"/>
    <w:rsid w:val="00A155B2"/>
    <w:rsid w:val="00A160D0"/>
    <w:rsid w:val="00A33538"/>
    <w:rsid w:val="00A810B2"/>
    <w:rsid w:val="00AB2CF2"/>
    <w:rsid w:val="00AB6B9D"/>
    <w:rsid w:val="00B028CB"/>
    <w:rsid w:val="00B6439E"/>
    <w:rsid w:val="00B76E2A"/>
    <w:rsid w:val="00C42D24"/>
    <w:rsid w:val="00C80CB7"/>
    <w:rsid w:val="00C82123"/>
    <w:rsid w:val="00CA3769"/>
    <w:rsid w:val="00CA4B2B"/>
    <w:rsid w:val="00CB04EC"/>
    <w:rsid w:val="00CC57A8"/>
    <w:rsid w:val="00CC7B8E"/>
    <w:rsid w:val="00CF01DB"/>
    <w:rsid w:val="00DE5B00"/>
    <w:rsid w:val="00DF1AE2"/>
    <w:rsid w:val="00E46845"/>
    <w:rsid w:val="00F066B8"/>
    <w:rsid w:val="00F83DEA"/>
    <w:rsid w:val="00FE5D99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0D319"/>
  <w15:docId w15:val="{56EAA80B-FAC4-4E89-9E75-616CB5AC7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5">
    <w:name w:val="Hyperlink"/>
    <w:basedOn w:val="a1"/>
    <w:uiPriority w:val="99"/>
    <w:unhideWhenUsed/>
    <w:rsid w:val="00237DE5"/>
    <w:rPr>
      <w:color w:val="0000FF"/>
      <w:u w:val="single"/>
    </w:rPr>
  </w:style>
  <w:style w:type="paragraph" w:styleId="a6">
    <w:name w:val="List Paragraph"/>
    <w:basedOn w:val="a0"/>
    <w:link w:val="a7"/>
    <w:uiPriority w:val="34"/>
    <w:qFormat/>
    <w:rsid w:val="00DF1AE2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1"/>
    <w:link w:val="a8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a">
    <w:name w:val="Table Grid"/>
    <w:basedOn w:val="a2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semiHidden/>
    <w:unhideWhenUsed/>
    <w:rsid w:val="00CA3769"/>
    <w:pPr>
      <w:numPr>
        <w:numId w:val="3"/>
      </w:numPr>
      <w:contextualSpacing/>
    </w:pPr>
    <w:rPr>
      <w:bCs w:val="0"/>
      <w:color w:val="auto"/>
      <w:kern w:val="0"/>
      <w:sz w:val="20"/>
      <w:szCs w:val="20"/>
    </w:rPr>
  </w:style>
  <w:style w:type="paragraph" w:styleId="ab">
    <w:name w:val="header"/>
    <w:basedOn w:val="a0"/>
    <w:link w:val="ac"/>
    <w:uiPriority w:val="99"/>
    <w:unhideWhenUsed/>
    <w:rsid w:val="002122A2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1"/>
    <w:link w:val="ab"/>
    <w:uiPriority w:val="99"/>
    <w:rsid w:val="002122A2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d">
    <w:name w:val="footer"/>
    <w:basedOn w:val="a0"/>
    <w:link w:val="ae"/>
    <w:uiPriority w:val="99"/>
    <w:semiHidden/>
    <w:unhideWhenUsed/>
    <w:rsid w:val="002122A2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1"/>
    <w:link w:val="ad"/>
    <w:uiPriority w:val="99"/>
    <w:semiHidden/>
    <w:rsid w:val="002122A2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styleId="af">
    <w:name w:val="Unresolved Mention"/>
    <w:basedOn w:val="a1"/>
    <w:uiPriority w:val="99"/>
    <w:semiHidden/>
    <w:unhideWhenUsed/>
    <w:rsid w:val="006D7F4F"/>
    <w:rPr>
      <w:color w:val="605E5C"/>
      <w:shd w:val="clear" w:color="auto" w:fill="E1DFDD"/>
    </w:rPr>
  </w:style>
  <w:style w:type="character" w:customStyle="1" w:styleId="a7">
    <w:name w:val="Абзац списку Знак"/>
    <w:link w:val="a6"/>
    <w:uiPriority w:val="34"/>
    <w:locked/>
    <w:rsid w:val="001E6704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styleId="af0">
    <w:name w:val="Emphasis"/>
    <w:uiPriority w:val="20"/>
    <w:qFormat/>
    <w:rsid w:val="001E6704"/>
    <w:rPr>
      <w:rFonts w:cs="Times New Roman"/>
      <w:i/>
    </w:rPr>
  </w:style>
  <w:style w:type="character" w:customStyle="1" w:styleId="st42">
    <w:name w:val="st42"/>
    <w:rsid w:val="00B028CB"/>
    <w:rPr>
      <w:rFonts w:ascii="Times New Roman" w:hAnsi="Times New Roman" w:cs="Times New Roman" w:hint="default"/>
      <w:color w:val="000000"/>
    </w:rPr>
  </w:style>
  <w:style w:type="paragraph" w:styleId="af1">
    <w:name w:val="caption"/>
    <w:basedOn w:val="a0"/>
    <w:next w:val="a0"/>
    <w:qFormat/>
    <w:rsid w:val="00B028CB"/>
    <w:pPr>
      <w:jc w:val="center"/>
    </w:pPr>
    <w:rPr>
      <w:bCs w:val="0"/>
      <w:color w:val="auto"/>
      <w:kern w:val="0"/>
      <w:szCs w:val="24"/>
      <w:lang w:val="x-none"/>
    </w:rPr>
  </w:style>
  <w:style w:type="character" w:customStyle="1" w:styleId="st161">
    <w:name w:val="st161"/>
    <w:rsid w:val="00B028CB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C86AF-3683-4B31-8B3C-9968A4213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2129</Words>
  <Characters>1214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19</cp:revision>
  <cp:lastPrinted>2024-12-06T10:53:00Z</cp:lastPrinted>
  <dcterms:created xsi:type="dcterms:W3CDTF">2024-11-07T15:38:00Z</dcterms:created>
  <dcterms:modified xsi:type="dcterms:W3CDTF">2024-12-06T10:55:00Z</dcterms:modified>
</cp:coreProperties>
</file>